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F2" w:rsidRPr="000433F2" w:rsidRDefault="000433F2" w:rsidP="00A052BA">
      <w:pPr>
        <w:jc w:val="center"/>
        <w:rPr>
          <w:rFonts w:ascii="方正小标宋_GBK" w:eastAsia="方正小标宋_GBK"/>
          <w:b/>
          <w:sz w:val="40"/>
          <w:szCs w:val="32"/>
        </w:rPr>
      </w:pPr>
      <w:r w:rsidRPr="000433F2">
        <w:rPr>
          <w:rFonts w:ascii="方正小标宋_GBK" w:eastAsia="方正小标宋_GBK"/>
          <w:b/>
          <w:sz w:val="40"/>
          <w:szCs w:val="32"/>
        </w:rPr>
        <w:t>2023</w:t>
      </w:r>
      <w:r>
        <w:rPr>
          <w:rFonts w:ascii="方正小标宋_GBK" w:eastAsia="方正小标宋_GBK"/>
          <w:b/>
          <w:sz w:val="40"/>
          <w:szCs w:val="32"/>
        </w:rPr>
        <w:t>年资助诚信教育主题活动</w:t>
      </w:r>
      <w:r w:rsidRPr="000433F2">
        <w:rPr>
          <w:rFonts w:ascii="方正小标宋_GBK" w:eastAsia="方正小标宋_GBK"/>
          <w:b/>
          <w:sz w:val="40"/>
          <w:szCs w:val="32"/>
        </w:rPr>
        <w:t>总结</w:t>
      </w:r>
      <w:r>
        <w:rPr>
          <w:rFonts w:ascii="方正小标宋_GBK" w:eastAsia="方正小标宋_GBK" w:hint="eastAsia"/>
          <w:b/>
          <w:sz w:val="40"/>
          <w:szCs w:val="32"/>
        </w:rPr>
        <w:t>报告</w:t>
      </w:r>
    </w:p>
    <w:p w:rsidR="00950F9D" w:rsidRDefault="00A052BA" w:rsidP="00950F9D">
      <w:pPr>
        <w:jc w:val="center"/>
        <w:rPr>
          <w:rFonts w:ascii="方正小标宋_GBK" w:eastAsia="方正小标宋_GBK"/>
          <w:b/>
          <w:sz w:val="28"/>
          <w:szCs w:val="32"/>
        </w:rPr>
      </w:pPr>
      <w:r w:rsidRPr="00A052BA">
        <w:rPr>
          <w:rFonts w:ascii="方正小标宋_GBK" w:eastAsia="方正小标宋_GBK" w:hint="eastAsia"/>
          <w:b/>
          <w:sz w:val="28"/>
          <w:szCs w:val="32"/>
        </w:rPr>
        <w:t>（报送单位：XXXX学院）</w:t>
      </w:r>
    </w:p>
    <w:p w:rsidR="00950F9D" w:rsidRDefault="00950F9D" w:rsidP="00950F9D">
      <w:pPr>
        <w:jc w:val="center"/>
        <w:rPr>
          <w:rFonts w:ascii="方正小标宋_GBK" w:eastAsia="方正小标宋_GBK" w:hint="eastAsia"/>
          <w:b/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0F9D" w:rsidTr="00950F9D">
        <w:tc>
          <w:tcPr>
            <w:tcW w:w="8296" w:type="dxa"/>
          </w:tcPr>
          <w:p w:rsidR="00950F9D" w:rsidRDefault="00950F9D" w:rsidP="00950F9D">
            <w:pPr>
              <w:jc w:val="center"/>
              <w:rPr>
                <w:rFonts w:ascii="方正小标宋_GBK" w:eastAsia="方正小标宋_GBK" w:hint="eastAsia"/>
                <w:b/>
                <w:sz w:val="28"/>
                <w:szCs w:val="32"/>
              </w:rPr>
            </w:pPr>
            <w:r w:rsidRPr="00950F9D">
              <w:rPr>
                <w:rFonts w:ascii="方正小标宋_GBK" w:eastAsia="方正小标宋_GBK" w:hint="eastAsia"/>
                <w:b/>
                <w:sz w:val="24"/>
                <w:szCs w:val="32"/>
              </w:rPr>
              <w:t>五个</w:t>
            </w:r>
            <w:r w:rsidRPr="00950F9D">
              <w:rPr>
                <w:rFonts w:ascii="方正小标宋_GBK" w:eastAsia="方正小标宋_GBK"/>
                <w:b/>
                <w:sz w:val="24"/>
                <w:szCs w:val="32"/>
              </w:rPr>
              <w:t>“</w:t>
            </w:r>
            <w:r w:rsidRPr="00950F9D">
              <w:rPr>
                <w:rFonts w:ascii="方正小标宋_GBK" w:eastAsia="方正小标宋_GBK"/>
                <w:b/>
                <w:sz w:val="24"/>
                <w:szCs w:val="32"/>
              </w:rPr>
              <w:t>一</w:t>
            </w:r>
            <w:r w:rsidRPr="00950F9D">
              <w:rPr>
                <w:rFonts w:ascii="方正小标宋_GBK" w:eastAsia="方正小标宋_GBK"/>
                <w:b/>
                <w:sz w:val="24"/>
                <w:szCs w:val="32"/>
              </w:rPr>
              <w:t>”</w:t>
            </w:r>
            <w:r w:rsidRPr="00950F9D">
              <w:rPr>
                <w:rFonts w:ascii="方正小标宋_GBK" w:eastAsia="方正小标宋_GBK"/>
                <w:b/>
                <w:sz w:val="24"/>
                <w:szCs w:val="32"/>
              </w:rPr>
              <w:t>诚信教育活动开展情况简述</w:t>
            </w:r>
            <w:r>
              <w:rPr>
                <w:rFonts w:ascii="方正小标宋_GBK" w:eastAsia="方正小标宋_GBK" w:hint="eastAsia"/>
                <w:b/>
                <w:sz w:val="24"/>
                <w:szCs w:val="32"/>
              </w:rPr>
              <w:t>及</w:t>
            </w:r>
            <w:r>
              <w:rPr>
                <w:rFonts w:ascii="方正小标宋_GBK" w:eastAsia="方正小标宋_GBK"/>
                <w:b/>
                <w:sz w:val="24"/>
                <w:szCs w:val="32"/>
              </w:rPr>
              <w:t>相关</w:t>
            </w:r>
            <w:r>
              <w:rPr>
                <w:rFonts w:ascii="方正小标宋_GBK" w:eastAsia="方正小标宋_GBK" w:hint="eastAsia"/>
                <w:b/>
                <w:sz w:val="24"/>
                <w:szCs w:val="32"/>
              </w:rPr>
              <w:t>附件</w:t>
            </w:r>
            <w:r>
              <w:rPr>
                <w:rFonts w:ascii="方正小标宋_GBK" w:eastAsia="方正小标宋_GBK"/>
                <w:b/>
                <w:sz w:val="24"/>
                <w:szCs w:val="32"/>
              </w:rPr>
              <w:t>材料</w:t>
            </w:r>
          </w:p>
        </w:tc>
      </w:tr>
      <w:tr w:rsidR="00950F9D" w:rsidRPr="00950F9D" w:rsidTr="00950F9D">
        <w:trPr>
          <w:trHeight w:val="10954"/>
        </w:trPr>
        <w:tc>
          <w:tcPr>
            <w:tcW w:w="8296" w:type="dxa"/>
          </w:tcPr>
          <w:p w:rsidR="00950F9D" w:rsidRDefault="00950F9D" w:rsidP="00950F9D">
            <w:pPr>
              <w:jc w:val="center"/>
              <w:rPr>
                <w:rFonts w:ascii="方正小标宋_GBK" w:eastAsia="方正小标宋_GBK" w:hint="eastAsia"/>
                <w:b/>
                <w:sz w:val="28"/>
                <w:szCs w:val="32"/>
              </w:rPr>
            </w:pPr>
          </w:p>
        </w:tc>
      </w:tr>
    </w:tbl>
    <w:p w:rsidR="00043E19" w:rsidRPr="00A052BA" w:rsidRDefault="004D58CB">
      <w:pPr>
        <w:rPr>
          <w:rFonts w:ascii="方正仿宋_GBK" w:eastAsia="方正仿宋_GBK"/>
          <w:b/>
          <w:sz w:val="28"/>
        </w:rPr>
      </w:pPr>
      <w:r w:rsidRPr="00A052BA">
        <w:rPr>
          <w:rFonts w:ascii="方正仿宋_GBK" w:eastAsia="方正仿宋_GBK" w:hint="eastAsia"/>
          <w:b/>
          <w:sz w:val="28"/>
        </w:rPr>
        <w:lastRenderedPageBreak/>
        <w:t>【</w:t>
      </w:r>
      <w:r w:rsidR="00950F9D">
        <w:rPr>
          <w:rFonts w:ascii="方正仿宋_GBK" w:eastAsia="方正仿宋_GBK" w:hint="eastAsia"/>
          <w:b/>
          <w:sz w:val="28"/>
        </w:rPr>
        <w:t>自选</w:t>
      </w:r>
      <w:r w:rsidRPr="00A052BA">
        <w:rPr>
          <w:rFonts w:ascii="方正仿宋_GBK" w:eastAsia="方正仿宋_GBK" w:hint="eastAsia"/>
          <w:b/>
          <w:sz w:val="28"/>
        </w:rPr>
        <w:t>活动一】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2655"/>
      </w:tblGrid>
      <w:tr w:rsidR="004D58CB" w:rsidRPr="004D58CB" w:rsidTr="004D58CB">
        <w:trPr>
          <w:trHeight w:val="5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活动主题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4D58CB">
        <w:trPr>
          <w:trHeight w:val="5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4D58CB">
        <w:trPr>
          <w:trHeight w:val="5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A052BA">
        <w:trPr>
          <w:trHeight w:val="37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52BA" w:rsidRPr="004D58CB" w:rsidTr="00A052BA">
        <w:trPr>
          <w:trHeight w:val="437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1EE" w:rsidRDefault="00A052BA" w:rsidP="00AF31EE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</w:t>
            </w:r>
            <w:r w:rsidR="00AF31E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亮点</w:t>
            </w:r>
          </w:p>
          <w:p w:rsidR="00A052BA" w:rsidRPr="004D58CB" w:rsidRDefault="00AF31EE" w:rsidP="00AF31EE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及</w:t>
            </w:r>
            <w:r w:rsidR="00A052BA"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成效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BA" w:rsidRPr="004D58CB" w:rsidRDefault="00A052BA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</w:tr>
      <w:tr w:rsidR="004D58CB" w:rsidRPr="004D58CB" w:rsidTr="00950F9D">
        <w:trPr>
          <w:trHeight w:val="25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A052BA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新闻报道或推文</w:t>
            </w: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链接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4D58C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50F9D" w:rsidRDefault="00950F9D">
      <w:pPr>
        <w:widowControl/>
        <w:jc w:val="left"/>
        <w:rPr>
          <w:rFonts w:ascii="方正仿宋_GBK" w:eastAsia="方正仿宋_GBK"/>
          <w:b/>
          <w:sz w:val="28"/>
        </w:rPr>
      </w:pPr>
      <w:bookmarkStart w:id="0" w:name="_GoBack"/>
      <w:bookmarkEnd w:id="0"/>
    </w:p>
    <w:p w:rsidR="004D58CB" w:rsidRPr="00A052BA" w:rsidRDefault="004D58CB" w:rsidP="004D58CB">
      <w:pPr>
        <w:rPr>
          <w:rFonts w:ascii="方正仿宋_GBK" w:eastAsia="方正仿宋_GBK"/>
          <w:b/>
          <w:sz w:val="28"/>
        </w:rPr>
      </w:pPr>
      <w:r w:rsidRPr="00A052BA">
        <w:rPr>
          <w:rFonts w:ascii="方正仿宋_GBK" w:eastAsia="方正仿宋_GBK" w:hint="eastAsia"/>
          <w:b/>
          <w:sz w:val="28"/>
        </w:rPr>
        <w:lastRenderedPageBreak/>
        <w:t>【</w:t>
      </w:r>
      <w:r w:rsidR="00950F9D">
        <w:rPr>
          <w:rFonts w:ascii="方正仿宋_GBK" w:eastAsia="方正仿宋_GBK" w:hint="eastAsia"/>
          <w:b/>
          <w:sz w:val="28"/>
        </w:rPr>
        <w:t>自选</w:t>
      </w:r>
      <w:r w:rsidRPr="00A052BA">
        <w:rPr>
          <w:rFonts w:ascii="方正仿宋_GBK" w:eastAsia="方正仿宋_GBK" w:hint="eastAsia"/>
          <w:b/>
          <w:sz w:val="28"/>
        </w:rPr>
        <w:t>活动二】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2655"/>
      </w:tblGrid>
      <w:tr w:rsidR="004D58CB" w:rsidRPr="004D58CB" w:rsidTr="00090F76">
        <w:trPr>
          <w:trHeight w:val="5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活动主题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090F76">
        <w:trPr>
          <w:trHeight w:val="5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090F76">
        <w:trPr>
          <w:trHeight w:val="5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8CB" w:rsidRPr="004D58CB" w:rsidTr="00A052BA">
        <w:trPr>
          <w:trHeight w:val="410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52BA" w:rsidRPr="004D58CB" w:rsidTr="00A052BA">
        <w:trPr>
          <w:trHeight w:val="41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1EE" w:rsidRDefault="00AF31EE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亮点</w:t>
            </w:r>
          </w:p>
          <w:p w:rsidR="00A052BA" w:rsidRPr="004D58CB" w:rsidRDefault="00AF31EE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及</w:t>
            </w: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成效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2BA" w:rsidRPr="004D58CB" w:rsidRDefault="00A052BA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</w:tr>
      <w:tr w:rsidR="004D58CB" w:rsidRPr="004D58CB" w:rsidTr="00A052BA">
        <w:trPr>
          <w:trHeight w:val="28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A052BA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新闻报道或推文</w:t>
            </w: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链接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8CB" w:rsidRPr="004D58CB" w:rsidRDefault="004D58CB" w:rsidP="00090F76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4D58CB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D58CB" w:rsidRDefault="00A052BA">
      <w:r w:rsidRPr="00A052BA">
        <w:rPr>
          <w:rFonts w:hint="eastAsia"/>
        </w:rPr>
        <w:t>相关</w:t>
      </w:r>
      <w:r w:rsidRPr="00A052BA">
        <w:t>图片和视频资料请打包后发送到</w:t>
      </w:r>
      <w:r w:rsidRPr="00A052BA">
        <w:rPr>
          <w:rFonts w:hint="eastAsia"/>
        </w:rPr>
        <w:t>269550330</w:t>
      </w:r>
      <w:r w:rsidRPr="00A052BA">
        <w:t>@qq.com</w:t>
      </w:r>
      <w:r>
        <w:t>邮箱。</w:t>
      </w:r>
    </w:p>
    <w:sectPr w:rsidR="004D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CD" w:rsidRDefault="002D19CD" w:rsidP="004D58CB">
      <w:r>
        <w:separator/>
      </w:r>
    </w:p>
  </w:endnote>
  <w:endnote w:type="continuationSeparator" w:id="0">
    <w:p w:rsidR="002D19CD" w:rsidRDefault="002D19CD" w:rsidP="004D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CD" w:rsidRDefault="002D19CD" w:rsidP="004D58CB">
      <w:r>
        <w:separator/>
      </w:r>
    </w:p>
  </w:footnote>
  <w:footnote w:type="continuationSeparator" w:id="0">
    <w:p w:rsidR="002D19CD" w:rsidRDefault="002D19CD" w:rsidP="004D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4D"/>
    <w:rsid w:val="000433F2"/>
    <w:rsid w:val="00043E19"/>
    <w:rsid w:val="001136B8"/>
    <w:rsid w:val="002D19CD"/>
    <w:rsid w:val="004D58CB"/>
    <w:rsid w:val="0056214D"/>
    <w:rsid w:val="00673899"/>
    <w:rsid w:val="007C4BC1"/>
    <w:rsid w:val="00950F9D"/>
    <w:rsid w:val="00A052BA"/>
    <w:rsid w:val="00AF31EE"/>
    <w:rsid w:val="00D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5D14F"/>
  <w15:chartTrackingRefBased/>
  <w15:docId w15:val="{F8774FCB-C0C4-4DA9-B1BB-05C5BF6B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CB"/>
    <w:rPr>
      <w:sz w:val="18"/>
      <w:szCs w:val="18"/>
    </w:rPr>
  </w:style>
  <w:style w:type="character" w:styleId="a7">
    <w:name w:val="Hyperlink"/>
    <w:basedOn w:val="a0"/>
    <w:uiPriority w:val="99"/>
    <w:unhideWhenUsed/>
    <w:rsid w:val="00A052B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5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2023-05-06T05:36:00Z</dcterms:created>
  <dcterms:modified xsi:type="dcterms:W3CDTF">2023-05-06T06:59:00Z</dcterms:modified>
</cp:coreProperties>
</file>